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1B7DA7" w:rsidP="00CF1133">
      <w:pPr>
        <w:ind w:left="-710" w:firstLine="695"/>
        <w:rPr>
          <w:b/>
          <w:bCs/>
        </w:rPr>
      </w:pPr>
    </w:p>
    <w:p w:rsidR="00CF1133" w:rsidRDefault="001B7DA7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1B7DA7" w:rsidP="00CF1133">
      <w:pPr>
        <w:ind w:left="-710" w:firstLine="695"/>
        <w:rPr>
          <w:b/>
          <w:bCs/>
        </w:rPr>
      </w:pPr>
    </w:p>
    <w:p w:rsidR="00BE3AA8" w:rsidRDefault="001B7DA7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Transport for Lancashire Committee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RDefault="001B7DA7" w:rsidP="00CF1133">
      <w:pPr>
        <w:spacing w:after="0" w:line="256" w:lineRule="auto"/>
        <w:ind w:left="0" w:firstLine="0"/>
        <w:rPr>
          <w:b/>
          <w:bCs/>
        </w:rPr>
      </w:pPr>
    </w:p>
    <w:p w:rsidR="00BC4466" w:rsidRDefault="001B7DA7" w:rsidP="00CF1133">
      <w:pPr>
        <w:spacing w:after="0" w:line="256" w:lineRule="auto"/>
        <w:ind w:left="0" w:firstLine="0"/>
        <w:rPr>
          <w:b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:rsidR="00AC2459" w:rsidRDefault="001B7DA7" w:rsidP="00CF1133">
      <w:pPr>
        <w:spacing w:after="0" w:line="256" w:lineRule="auto"/>
        <w:ind w:left="0" w:firstLine="0"/>
      </w:pPr>
    </w:p>
    <w:p w:rsidR="00A3358A" w:rsidRDefault="001B7DA7" w:rsidP="00A3358A">
      <w:r>
        <w:fldChar w:fldCharType="begin"/>
      </w:r>
      <w:r>
        <w:instrText xml:space="preserve"> DOCPROPERTY  MeetingDate  \* MERGEFORMAT </w:instrText>
      </w:r>
      <w:r>
        <w:fldChar w:fldCharType="separate"/>
      </w:r>
      <w:r>
        <w:t>Wednesday, 21 June 2017</w:t>
      </w:r>
      <w:r>
        <w:fldChar w:fldCharType="end"/>
      </w:r>
    </w:p>
    <w:p w:rsidR="00A3358A" w:rsidRDefault="001B7DA7" w:rsidP="00A3358A"/>
    <w:p w:rsidR="00A3358A" w:rsidRDefault="001B7DA7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>
        <w:rPr>
          <w:b/>
        </w:rPr>
        <w:t>Transport for Lancashire Committee - Terms of Reference</w:t>
      </w:r>
      <w:r>
        <w:rPr>
          <w:b/>
        </w:rPr>
        <w:fldChar w:fldCharType="end"/>
      </w:r>
    </w:p>
    <w:p w:rsidR="00A3358A" w:rsidRDefault="001B7DA7" w:rsidP="00A3358A">
      <w:pPr>
        <w:ind w:left="0" w:firstLine="0"/>
      </w:pPr>
      <w:r>
        <w:t>(Appendix A refers)</w:t>
      </w:r>
    </w:p>
    <w:p w:rsidR="00CF1133" w:rsidRDefault="001B7DA7" w:rsidP="00CF1133">
      <w:pPr>
        <w:spacing w:after="0" w:line="256" w:lineRule="auto"/>
        <w:ind w:left="0" w:firstLine="0"/>
      </w:pPr>
    </w:p>
    <w:p w:rsidR="00F41096" w:rsidRPr="00F41096" w:rsidRDefault="001B7DA7" w:rsidP="00F41096">
      <w:pPr>
        <w:ind w:right="-873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 xml:space="preserve">Report </w:t>
      </w:r>
      <w:r>
        <w:rPr>
          <w:b/>
        </w:rPr>
        <w:t>a</w:t>
      </w:r>
      <w:bookmarkStart w:id="0" w:name="_GoBack"/>
      <w:bookmarkEnd w:id="0"/>
      <w:r w:rsidRPr="00F41096">
        <w:rPr>
          <w:b/>
        </w:rPr>
        <w:t>uthor: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DOCPROPERTY  LeadOfficer  \* MERGEFORMAT </w:instrText>
      </w:r>
      <w:r>
        <w:rPr>
          <w:b/>
        </w:rPr>
        <w:fldChar w:fldCharType="separate"/>
      </w:r>
      <w:r>
        <w:rPr>
          <w:b/>
        </w:rPr>
        <w:t>Cath Rawcliffe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fldChar w:fldCharType="begin"/>
      </w:r>
      <w:r>
        <w:rPr>
          <w:b/>
        </w:rPr>
        <w:instrText xml:space="preserve"> DOCPROPERTY  LeadOfficerTel  \* MERGEFORMAT </w:instrText>
      </w:r>
      <w:r>
        <w:rPr>
          <w:b/>
        </w:rPr>
        <w:fldChar w:fldCharType="separate"/>
      </w:r>
      <w:r>
        <w:rPr>
          <w:b/>
        </w:rPr>
        <w:t>Tel: 01772 533380</w:t>
      </w:r>
      <w:r>
        <w:rPr>
          <w:b/>
        </w:rPr>
        <w:fldChar w:fldCharType="end"/>
      </w:r>
      <w:r w:rsidRPr="00F41096">
        <w:rPr>
          <w:b/>
        </w:rPr>
        <w:t xml:space="preserve">, </w:t>
      </w:r>
    </w:p>
    <w:p w:rsidR="00CF1133" w:rsidRPr="002B3CC5" w:rsidRDefault="001B7DA7" w:rsidP="002B3CC5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LeadOfficerEmail  </w:instrText>
      </w:r>
      <w:r>
        <w:rPr>
          <w:b/>
        </w:rPr>
        <w:instrText xml:space="preserve">\* MERGEFORMAT </w:instrText>
      </w:r>
      <w:r>
        <w:rPr>
          <w:b/>
        </w:rPr>
        <w:fldChar w:fldCharType="separate"/>
      </w:r>
      <w:r>
        <w:rPr>
          <w:b/>
        </w:rPr>
        <w:t>cath.rawcliffe@lancashire.gov.uk</w:t>
      </w:r>
      <w:r>
        <w:rPr>
          <w:b/>
        </w:rPr>
        <w:fldChar w:fldCharType="end"/>
      </w:r>
    </w:p>
    <w:p w:rsidR="002B3CC5" w:rsidRDefault="001B7DA7" w:rsidP="002B3CC5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86930" w:rsidTr="008B5354">
        <w:tc>
          <w:tcPr>
            <w:tcW w:w="9180" w:type="dxa"/>
          </w:tcPr>
          <w:p w:rsidR="002B3CC5" w:rsidRDefault="001B7DA7" w:rsidP="00841251">
            <w:pPr>
              <w:pStyle w:val="Header"/>
            </w:pPr>
          </w:p>
          <w:p w:rsidR="00AC2459" w:rsidRPr="00AC2459" w:rsidRDefault="001B7DA7" w:rsidP="00AC2459">
            <w:pPr>
              <w:keepNext/>
              <w:spacing w:after="0" w:line="240" w:lineRule="auto"/>
              <w:ind w:left="0" w:firstLine="0"/>
              <w:outlineLvl w:val="5"/>
              <w:rPr>
                <w:rFonts w:eastAsia="Times New Roman" w:cs="Times New Roman"/>
                <w:b/>
                <w:color w:val="auto"/>
                <w:szCs w:val="20"/>
                <w:lang w:eastAsia="en-US"/>
              </w:rPr>
            </w:pPr>
            <w:r w:rsidRPr="00AC2459">
              <w:rPr>
                <w:rFonts w:eastAsia="Times New Roman" w:cs="Times New Roman"/>
                <w:b/>
                <w:color w:val="auto"/>
                <w:szCs w:val="20"/>
                <w:lang w:eastAsia="en-US"/>
              </w:rPr>
              <w:t>Executive Summary</w:t>
            </w:r>
          </w:p>
          <w:p w:rsidR="00AC2459" w:rsidRPr="00AC2459" w:rsidRDefault="001B7DA7" w:rsidP="00AC2459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Cs w:val="20"/>
              </w:rPr>
            </w:pPr>
          </w:p>
          <w:p w:rsidR="00AC2459" w:rsidRPr="00AC2459" w:rsidRDefault="001B7DA7" w:rsidP="00AC2459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Cs w:val="20"/>
              </w:rPr>
            </w:pPr>
            <w:r w:rsidRPr="00AC2459">
              <w:rPr>
                <w:rFonts w:eastAsia="Times New Roman" w:cs="Times New Roman"/>
                <w:color w:val="auto"/>
                <w:szCs w:val="20"/>
              </w:rPr>
              <w:t>Amendments to the Transport for Lancashire Committee Terms of Reference.</w:t>
            </w:r>
          </w:p>
          <w:p w:rsidR="00AC2459" w:rsidRPr="00AC2459" w:rsidRDefault="001B7DA7" w:rsidP="00AC2459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Cs w:val="20"/>
              </w:rPr>
            </w:pPr>
          </w:p>
          <w:p w:rsidR="00AC2459" w:rsidRDefault="001B7DA7" w:rsidP="00AC2459">
            <w:pPr>
              <w:keepNext/>
              <w:spacing w:after="0" w:line="240" w:lineRule="auto"/>
              <w:ind w:left="0" w:firstLine="0"/>
              <w:outlineLvl w:val="4"/>
              <w:rPr>
                <w:rFonts w:eastAsia="Times New Roman" w:cs="Times New Roman"/>
                <w:b/>
                <w:color w:val="auto"/>
                <w:szCs w:val="20"/>
                <w:lang w:eastAsia="en-US"/>
              </w:rPr>
            </w:pPr>
            <w:r w:rsidRPr="00AC2459">
              <w:rPr>
                <w:rFonts w:eastAsia="Times New Roman" w:cs="Times New Roman"/>
                <w:b/>
                <w:color w:val="auto"/>
                <w:szCs w:val="20"/>
                <w:lang w:eastAsia="en-US"/>
              </w:rPr>
              <w:t xml:space="preserve">Recommendation </w:t>
            </w:r>
          </w:p>
          <w:p w:rsidR="00AC2459" w:rsidRPr="00AC2459" w:rsidRDefault="001B7DA7" w:rsidP="00AC2459">
            <w:pPr>
              <w:keepNext/>
              <w:spacing w:after="0" w:line="240" w:lineRule="auto"/>
              <w:ind w:left="0" w:firstLine="0"/>
              <w:outlineLvl w:val="4"/>
              <w:rPr>
                <w:rFonts w:eastAsia="Times New Roman" w:cs="Times New Roman"/>
                <w:color w:val="auto"/>
                <w:szCs w:val="20"/>
              </w:rPr>
            </w:pPr>
          </w:p>
          <w:p w:rsidR="00AC2459" w:rsidRPr="00AC2459" w:rsidRDefault="001B7DA7" w:rsidP="00AC2459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  <w:r w:rsidRPr="00AC2459">
              <w:rPr>
                <w:rFonts w:eastAsiaTheme="minorHAnsi"/>
                <w:color w:val="auto"/>
                <w:lang w:eastAsia="en-US"/>
              </w:rPr>
              <w:t xml:space="preserve">The Committee is asked to agree the revised Terms of Reference of the Transport for </w:t>
            </w:r>
            <w:r w:rsidRPr="00AC2459">
              <w:rPr>
                <w:rFonts w:eastAsiaTheme="minorHAnsi"/>
                <w:color w:val="auto"/>
                <w:lang w:eastAsia="en-US"/>
              </w:rPr>
              <w:t>Lancashire Committee as set out at Appendix A to the report and recommend that they be submitted to the Lancashire Enterprise Partnership Board for approval.</w:t>
            </w:r>
          </w:p>
          <w:p w:rsidR="002B3CC5" w:rsidRDefault="001B7DA7" w:rsidP="00AC2459"/>
        </w:tc>
      </w:tr>
    </w:tbl>
    <w:p w:rsidR="002B3CC5" w:rsidRDefault="001B7DA7" w:rsidP="002B3CC5">
      <w:pPr>
        <w:pStyle w:val="Header"/>
      </w:pPr>
    </w:p>
    <w:p w:rsidR="00A3358A" w:rsidRDefault="001B7DA7" w:rsidP="00A3358A">
      <w:pPr>
        <w:rPr>
          <w:b/>
        </w:rPr>
      </w:pPr>
      <w:r>
        <w:rPr>
          <w:b/>
        </w:rPr>
        <w:t xml:space="preserve">Background and Advice </w:t>
      </w:r>
    </w:p>
    <w:p w:rsidR="00A3358A" w:rsidRDefault="001B7DA7" w:rsidP="00A3358A">
      <w:pPr>
        <w:rPr>
          <w:b/>
        </w:rPr>
      </w:pPr>
    </w:p>
    <w:p w:rsidR="00AC2459" w:rsidRPr="00AC2459" w:rsidRDefault="001B7DA7" w:rsidP="00AC2459">
      <w:pPr>
        <w:spacing w:after="0" w:line="240" w:lineRule="auto"/>
        <w:ind w:left="0" w:firstLine="0"/>
        <w:rPr>
          <w:rFonts w:eastAsia="Times New Roman" w:cs="Times New Roman"/>
          <w:color w:val="auto"/>
          <w:szCs w:val="20"/>
        </w:rPr>
      </w:pPr>
      <w:r w:rsidRPr="00AC2459">
        <w:rPr>
          <w:rFonts w:eastAsia="Times New Roman" w:cs="Times New Roman"/>
          <w:color w:val="auto"/>
          <w:szCs w:val="20"/>
        </w:rPr>
        <w:t xml:space="preserve">A small number of updates to the Terms of Reference are required in order to </w:t>
      </w:r>
      <w:r w:rsidRPr="00AC2459">
        <w:rPr>
          <w:rFonts w:eastAsia="Times New Roman"/>
          <w:color w:val="auto"/>
        </w:rPr>
        <w:t>reflect changes in the County Council's structure from April 2015 and the emergence of Transport for the North.</w:t>
      </w:r>
      <w:r w:rsidRPr="00AC2459">
        <w:rPr>
          <w:rFonts w:eastAsia="Times New Roman" w:cs="Times New Roman"/>
          <w:color w:val="auto"/>
          <w:szCs w:val="20"/>
        </w:rPr>
        <w:t xml:space="preserve">  In the main, changes are administrative in nature, and no signific</w:t>
      </w:r>
      <w:r w:rsidRPr="00AC2459">
        <w:rPr>
          <w:rFonts w:eastAsia="Times New Roman" w:cs="Times New Roman"/>
          <w:color w:val="auto"/>
          <w:szCs w:val="20"/>
        </w:rPr>
        <w:t>ant substantive changes are proposed at this time.</w:t>
      </w:r>
    </w:p>
    <w:p w:rsidR="00AC2459" w:rsidRPr="00AC2459" w:rsidRDefault="001B7DA7" w:rsidP="00AC2459">
      <w:pPr>
        <w:spacing w:after="0" w:line="240" w:lineRule="auto"/>
        <w:ind w:left="0" w:firstLine="0"/>
        <w:rPr>
          <w:rFonts w:eastAsia="Times New Roman" w:cs="Times New Roman"/>
          <w:color w:val="auto"/>
          <w:szCs w:val="20"/>
        </w:rPr>
      </w:pPr>
    </w:p>
    <w:p w:rsidR="00AC2459" w:rsidRPr="00AC2459" w:rsidRDefault="001B7DA7" w:rsidP="00AC2459">
      <w:pPr>
        <w:spacing w:after="0" w:line="240" w:lineRule="auto"/>
        <w:ind w:left="0" w:firstLine="0"/>
        <w:rPr>
          <w:rFonts w:eastAsiaTheme="minorHAnsi" w:cstheme="minorBidi"/>
          <w:color w:val="auto"/>
          <w:szCs w:val="22"/>
          <w:lang w:eastAsia="en-US"/>
        </w:rPr>
      </w:pPr>
      <w:r w:rsidRPr="00AC2459">
        <w:rPr>
          <w:rFonts w:eastAsiaTheme="minorHAnsi"/>
          <w:color w:val="auto"/>
          <w:lang w:eastAsia="en-US"/>
        </w:rPr>
        <w:t xml:space="preserve">The Committee’s Terms of Reference </w:t>
      </w:r>
      <w:r>
        <w:rPr>
          <w:rFonts w:eastAsiaTheme="minorHAnsi"/>
          <w:color w:val="auto"/>
          <w:lang w:eastAsia="en-US"/>
        </w:rPr>
        <w:t xml:space="preserve">are </w:t>
      </w:r>
      <w:r w:rsidRPr="00AC2459">
        <w:rPr>
          <w:rFonts w:eastAsiaTheme="minorHAnsi"/>
          <w:color w:val="auto"/>
          <w:lang w:eastAsia="en-US"/>
        </w:rPr>
        <w:t>set out at Appendix ‘A’. The Committee are asked to agree the revised Terms of Reference and recommend that they be submitted to the Lancashire Enterprise Partnershi</w:t>
      </w:r>
      <w:r w:rsidRPr="00AC2459">
        <w:rPr>
          <w:rFonts w:eastAsiaTheme="minorHAnsi"/>
          <w:color w:val="auto"/>
          <w:lang w:eastAsia="en-US"/>
        </w:rPr>
        <w:t>p Board for approval.</w:t>
      </w:r>
    </w:p>
    <w:sectPr w:rsidR="00AC2459" w:rsidRPr="00AC24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7DA7">
      <w:pPr>
        <w:spacing w:after="0" w:line="240" w:lineRule="auto"/>
      </w:pPr>
      <w:r>
        <w:separator/>
      </w:r>
    </w:p>
  </w:endnote>
  <w:endnote w:type="continuationSeparator" w:id="0">
    <w:p w:rsidR="00000000" w:rsidRDefault="001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7DA7">
      <w:pPr>
        <w:spacing w:after="0" w:line="240" w:lineRule="auto"/>
      </w:pPr>
      <w:r>
        <w:separator/>
      </w:r>
    </w:p>
  </w:footnote>
  <w:footnote w:type="continuationSeparator" w:id="0">
    <w:p w:rsidR="00000000" w:rsidRDefault="001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1B7D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D2473D4"/>
    <w:multiLevelType w:val="hybridMultilevel"/>
    <w:tmpl w:val="0BBA2C0C"/>
    <w:lvl w:ilvl="0" w:tplc="3ED4AF28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1C419C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C798B70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F3FEECE2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4C48D80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B60B198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90F46128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B2166A0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EA6E53A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30"/>
    <w:rsid w:val="001B7DA7"/>
    <w:rsid w:val="00E8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307B5-2E95-4277-B653-9D6CD929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71C7-7FD7-4B0F-A508-9711D119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Rawcliffe, Cath</cp:lastModifiedBy>
  <cp:revision>9</cp:revision>
  <dcterms:created xsi:type="dcterms:W3CDTF">2015-06-25T10:41:00Z</dcterms:created>
  <dcterms:modified xsi:type="dcterms:W3CDTF">2017-06-09T10:20:00Z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Transport for Lancashire Committee</vt:lpwstr>
  </property>
  <property fmtid="{D5CDD505-2E9C-101B-9397-08002B2CF9AE}" pid="3" name="IssueTitle">
    <vt:lpwstr>Transport for Lancashire Committee - Terms of Reference</vt:lpwstr>
  </property>
  <property fmtid="{D5CDD505-2E9C-101B-9397-08002B2CF9AE}" pid="4" name="LeadOfficer">
    <vt:lpwstr>Cath Rawcliffe</vt:lpwstr>
  </property>
  <property fmtid="{D5CDD505-2E9C-101B-9397-08002B2CF9AE}" pid="5" name="LeadOfficerEmail">
    <vt:lpwstr>cath.rawcliffe@lancashire.gov.uk</vt:lpwstr>
  </property>
  <property fmtid="{D5CDD505-2E9C-101B-9397-08002B2CF9AE}" pid="6" name="LeadOfficerTel">
    <vt:lpwstr>Tel: 01772 533380</vt:lpwstr>
  </property>
  <property fmtid="{D5CDD505-2E9C-101B-9397-08002B2CF9AE}" pid="7" name="MeetingDate">
    <vt:lpwstr>Wednesday, 21 June 2017</vt:lpwstr>
  </property>
</Properties>
</file>